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以下不属于面向对象程序设计语言的是（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A.C++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B.Python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C.Java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D.C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在内存储器中每个存储单元都被赋予一个唯一的序号，称为(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A．地址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B．序号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C．下标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D．编号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lang w:val="en-US" w:eastAsia="zh-CN"/>
        </w:rPr>
        <w:t>3.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广域网的英文缩写是(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LAN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WAN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MAN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LNA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lang w:val="en-US" w:eastAsia="zh-CN"/>
        </w:rPr>
        <w:t>4.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现有一张分辨率为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2048×1024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像素的 32 位真彩色图像。请问要存储这张图像，需要多大的存储空间？（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16MB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4MB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8MB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2MB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lang w:val="en-US" w:eastAsia="zh-CN"/>
        </w:rPr>
        <w:t>5.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4962525" cy="16192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设有100个已排好序的数据元素，采用折半查找时，最大比较次数为（）。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A.7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B.10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C.6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 10 个顶点的无向图至少应该有（ ）条边才能确保是一个连通图。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9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11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 个三好学生名额分配到 7 个班级，每个班级至少有一个名额，一共有（ ）种不同的分配方案。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84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72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56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504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独根树的高度为 1,具有 61 个结点的完全二叉树的高度为(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6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7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把8个同样的球放在5个同样的袋子里，允许有的袋子空着不放，问共有多少种不同的分法？（）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提示：如果8个球都放在一个袋子里，无论是哪个袋子，都只算同一种分法。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24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18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在数据压缩编码中的哈夫曼编码方法，在本质是一种（ ）的策略。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A.枚举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B.贪心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C.递归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D.动态规划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考虑如下递归算法，则调用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solve(7)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得到的返回结果为（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solve(n)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n&lt;=1 return 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else if n&gt;=5 return n*solve(n-2)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else return n*solve(n-1)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A.105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B.840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C.210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D.420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13.</w:t>
      </w: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以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为起点，对右边的无向图进行深度优先遍历，则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b,c,d,e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四个点中有可能作为最后一个遍历到的点个数为（ 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933575" cy="1362075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A.1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B.2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C.3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D.4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有四个人要从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点坐一条船过河到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点，船一开始在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点。该船一次最多可坐两个人。已知这四个人中每个人独自坐船的过河时间分别为1, 2, 4, 8, 且两个人坐船的过河时间为两人独自过河时间的较大者。则最短（ ）时间可以让四个人都过河到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点（包括从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点把船开回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点时间）。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A.14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B.15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C.16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D.17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319和377的最大公约数是(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27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33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29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31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st[100];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scanf("%s", 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 = strlen(st);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(n % i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c = st[i - 1];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(c &gt;= 'a')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st[i - 1] = c - 'a' + 'A';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printf("%s", st);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r>
        <w:drawing>
          <wp:inline distT="0" distB="0" distL="114300" distR="114300">
            <wp:extent cx="5273040" cy="1193165"/>
            <wp:effectExtent l="0" t="0" r="381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6055" cy="4713605"/>
            <wp:effectExtent l="0" t="0" r="1079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71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&amp;a[i]);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&gt; 1 &amp;&amp; a[i] &lt; a[i - 1])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(ans &lt; n &amp;&amp; a[i] &gt;= a[ans + 1])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3494405"/>
            <wp:effectExtent l="0" t="0" r="381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71135" cy="1065530"/>
            <wp:effectExtent l="0" t="0" r="571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n 100000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N n+1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a[N], b[N], c[N], d[N];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f[N], g[N];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void init()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f[1] = g[1]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2; i &lt;= n; i++)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(!a[i])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b[m++]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c[i] = 1, f[i] =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d[i] = 1, g[i] = i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j = 0; j &lt; m &amp;&amp; b[j] * i &lt;= n; j++)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k = b[j];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 * k]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% k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 * k] = c[i]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f[i * k] = f[i] / c[i * k] * (c[i * k]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 * k] = d[i];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g[i * k] = g[i] * k + d[i];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else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 * k]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f[i * k] = 2 * f[i];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 * k] = g[i];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g[i * k] = g[i] * (k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init();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&amp;x);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 %d\n", f[x], g[x]);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040" cy="835660"/>
            <wp:effectExtent l="0" t="0" r="381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23900"/>
            <wp:effectExtent l="0" t="0" r="1016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3967480" cy="1679575"/>
            <wp:effectExtent l="0" t="0" r="13970" b="158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74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675" cy="2994025"/>
            <wp:effectExtent l="0" t="0" r="3175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071880"/>
            <wp:effectExtent l="0" t="0" r="571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drawing>
          <wp:inline distT="0" distB="0" distL="114300" distR="114300">
            <wp:extent cx="5270500" cy="1113155"/>
            <wp:effectExtent l="0" t="0" r="635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x, p, m, i, result;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x &gt;&gt; p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result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(②){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(p % 2 == 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result = ③;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 /=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x =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⑤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r>
        <w:drawing>
          <wp:inline distT="0" distB="0" distL="114300" distR="114300">
            <wp:extent cx="5270500" cy="1033780"/>
            <wp:effectExtent l="0" t="0" r="6350" b="139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20.填空</w:t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（Josephus 问题）有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个人围成一个圈，依次标号 0 至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n-1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。从 0 号开始，依次 0, 1, 0, 1, ... 交替报数，报到 1 的人会离开，直至圈中只剩下一个人。求最后剩下人的编号。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试补全模拟程序。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MAXN = 1000000;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 = 0, p = 0, c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while( ①){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(F[i] == 0){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② 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F[i]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③;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④;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⑤;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-1;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(F[i]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r>
        <w:drawing>
          <wp:inline distT="0" distB="0" distL="114300" distR="114300">
            <wp:extent cx="4619625" cy="123825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812030" cy="3816350"/>
            <wp:effectExtent l="0" t="0" r="7620" b="1270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正确答案： D，C语言是面向过程的编译性语言</w:t>
      </w:r>
    </w:p>
    <w:p>
      <w:pPr>
        <w:numPr>
          <w:ilvl w:val="0"/>
          <w:numId w:val="2"/>
        </w:numP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答案：A，存储器是许多存储单元的集合，按单元号顺序排列。每个存储单元的地址是唯一且固定不变的，而存储在其中的信息是可以更换的。</w:t>
      </w:r>
    </w:p>
    <w:p>
      <w:pPr>
        <w:numPr>
          <w:ilvl w:val="0"/>
          <w:numId w:val="2"/>
        </w:numP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答案：B，广域网(WAN)是在一个广泛地理范围内所建立的计算机通信网，其范围可以超越城市和国家以至全球。此外还有局域网(LAN)和城域网(MAN)。</w:t>
      </w:r>
    </w:p>
    <w:p>
      <w:pPr>
        <w:widowControl w:val="0"/>
        <w:numPr>
          <w:numId w:val="0"/>
        </w:numPr>
        <w:jc w:val="both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479425"/>
            <wp:effectExtent l="0" t="0" r="5715" b="158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429260"/>
            <wp:effectExtent l="0" t="0" r="5715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055" cy="582295"/>
            <wp:effectExtent l="0" t="0" r="10795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7325" cy="454025"/>
            <wp:effectExtent l="0" t="0" r="9525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690" cy="511810"/>
            <wp:effectExtent l="0" t="0" r="10160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4619625" cy="200025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4429760" cy="1073150"/>
            <wp:effectExtent l="0" t="0" r="8890" b="1270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490855"/>
            <wp:effectExtent l="0" t="0" r="7620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3343275" cy="214312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491490"/>
            <wp:effectExtent l="0" t="0" r="4445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4310" cy="683260"/>
            <wp:effectExtent l="0" t="0" r="2540" b="25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7325" cy="386080"/>
            <wp:effectExtent l="0" t="0" r="9525" b="139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770" cy="1306830"/>
            <wp:effectExtent l="0" t="0" r="5080" b="762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2584450"/>
            <wp:effectExtent l="0" t="0" r="3810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1263015"/>
            <wp:effectExtent l="0" t="0" r="4445" b="133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1277620"/>
            <wp:effectExtent l="0" t="0" r="8255" b="177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4740910"/>
            <wp:effectExtent l="0" t="0" r="7620" b="254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74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208530"/>
            <wp:effectExtent l="0" t="0" r="8255" b="127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1252855"/>
            <wp:effectExtent l="0" t="0" r="3810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865" cy="3224530"/>
            <wp:effectExtent l="0" t="0" r="6985" b="139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297305"/>
            <wp:effectExtent l="0" t="0" r="5715" b="1714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01620"/>
            <wp:effectExtent l="0" t="0" r="7620" b="1778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440F3C"/>
    <w:multiLevelType w:val="singleLevel"/>
    <w:tmpl w:val="B9440F3C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D051DBC"/>
    <w:multiLevelType w:val="singleLevel"/>
    <w:tmpl w:val="FD051D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0YmExYjJjNmRkZGY1YWJiYmVhM2NjYjc3YjExOTAifQ=="/>
  </w:docVars>
  <w:rsids>
    <w:rsidRoot w:val="00000000"/>
    <w:rsid w:val="04654960"/>
    <w:rsid w:val="17FD3BF2"/>
    <w:rsid w:val="373156EE"/>
    <w:rsid w:val="46B515A3"/>
    <w:rsid w:val="4DE65D6E"/>
    <w:rsid w:val="4E961405"/>
    <w:rsid w:val="554927DC"/>
    <w:rsid w:val="57F077F2"/>
    <w:rsid w:val="607E321C"/>
    <w:rsid w:val="60A47AFF"/>
    <w:rsid w:val="6EDB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2024-03-04T07:37:04Z</dcterms:created>
  <dc:creator>Dell</dc:creator>
  <cp:lastModifiedBy>德维恩</cp:lastModifiedBy>
  <dcterms:modified xsi:type="dcterms:W3CDTF">2024-03-04T07:47:16Z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E4D04339929D4C6FAFB80570FA4D8B6F_12</vt:lpwstr>
  </property>
</Properties>
</file>